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33" w:rsidRDefault="00614233" w:rsidP="00411CBB">
      <w:pPr>
        <w:jc w:val="both"/>
        <w:rPr>
          <w:lang w:val="cs-CZ"/>
        </w:rPr>
      </w:pPr>
      <w:r>
        <w:rPr>
          <w:lang w:val="cs-CZ"/>
        </w:rPr>
        <w:t>Pan</w:t>
      </w:r>
    </w:p>
    <w:p w:rsidR="00614233" w:rsidRDefault="00614233" w:rsidP="00411CBB">
      <w:pPr>
        <w:jc w:val="both"/>
        <w:rPr>
          <w:lang w:val="cs-CZ"/>
        </w:rPr>
      </w:pPr>
      <w:r>
        <w:rPr>
          <w:lang w:val="cs-CZ"/>
        </w:rPr>
        <w:t>Alois Protivínský</w:t>
      </w:r>
    </w:p>
    <w:p w:rsidR="00614233" w:rsidRDefault="00614233" w:rsidP="00411CBB">
      <w:pPr>
        <w:jc w:val="both"/>
        <w:rPr>
          <w:lang w:val="cs-CZ"/>
        </w:rPr>
      </w:pPr>
      <w:r>
        <w:rPr>
          <w:lang w:val="cs-CZ"/>
        </w:rPr>
        <w:t>nar. 8. 4. 1972</w:t>
      </w:r>
    </w:p>
    <w:p w:rsidR="00614233" w:rsidRDefault="00614233" w:rsidP="00411CBB">
      <w:pPr>
        <w:jc w:val="both"/>
        <w:rPr>
          <w:lang w:val="cs-CZ"/>
        </w:rPr>
      </w:pPr>
      <w:r>
        <w:rPr>
          <w:lang w:val="cs-CZ"/>
        </w:rPr>
        <w:t>Číměř 51</w:t>
      </w:r>
    </w:p>
    <w:p w:rsidR="00614233" w:rsidRDefault="00614233" w:rsidP="00411CBB">
      <w:pPr>
        <w:jc w:val="both"/>
        <w:rPr>
          <w:lang w:val="cs-CZ"/>
        </w:rPr>
      </w:pPr>
      <w:proofErr w:type="gramStart"/>
      <w:r>
        <w:rPr>
          <w:lang w:val="cs-CZ"/>
        </w:rPr>
        <w:t>675 01  Vladislav</w:t>
      </w:r>
      <w:proofErr w:type="gramEnd"/>
    </w:p>
    <w:p w:rsidR="00614233" w:rsidRDefault="00614233" w:rsidP="00411CBB">
      <w:pPr>
        <w:jc w:val="both"/>
        <w:rPr>
          <w:lang w:val="cs-CZ"/>
        </w:rPr>
      </w:pPr>
    </w:p>
    <w:p w:rsidR="00614233" w:rsidRDefault="00614233" w:rsidP="00411CBB">
      <w:pPr>
        <w:jc w:val="both"/>
        <w:rPr>
          <w:lang w:val="cs-CZ"/>
        </w:rPr>
      </w:pPr>
    </w:p>
    <w:p w:rsidR="00614233" w:rsidRDefault="00614233" w:rsidP="00411CBB">
      <w:pPr>
        <w:jc w:val="both"/>
        <w:rPr>
          <w:lang w:val="cs-CZ"/>
        </w:rPr>
      </w:pPr>
      <w:r>
        <w:rPr>
          <w:lang w:val="cs-CZ"/>
        </w:rPr>
        <w:t>V Číměři dne 30. září 2015</w:t>
      </w:r>
    </w:p>
    <w:p w:rsidR="00614233" w:rsidRDefault="00614233" w:rsidP="00411CBB">
      <w:pPr>
        <w:jc w:val="both"/>
        <w:rPr>
          <w:lang w:val="cs-CZ"/>
        </w:rPr>
      </w:pPr>
    </w:p>
    <w:p w:rsidR="00614233" w:rsidRDefault="00614233" w:rsidP="00411CBB">
      <w:pPr>
        <w:jc w:val="both"/>
        <w:rPr>
          <w:lang w:val="cs-CZ"/>
        </w:rPr>
      </w:pPr>
    </w:p>
    <w:p w:rsidR="00614233" w:rsidRDefault="00614233" w:rsidP="00411CBB">
      <w:pPr>
        <w:jc w:val="both"/>
        <w:rPr>
          <w:lang w:val="cs-CZ"/>
        </w:rPr>
      </w:pPr>
      <w:r>
        <w:rPr>
          <w:lang w:val="cs-CZ"/>
        </w:rPr>
        <w:t>Vážený pane,</w:t>
      </w:r>
    </w:p>
    <w:p w:rsidR="00614233" w:rsidRDefault="00614233" w:rsidP="00411CBB">
      <w:pPr>
        <w:jc w:val="both"/>
        <w:rPr>
          <w:lang w:val="cs-CZ"/>
        </w:rPr>
      </w:pPr>
    </w:p>
    <w:p w:rsidR="00D11B11" w:rsidRDefault="00D11B11" w:rsidP="00411CBB">
      <w:pPr>
        <w:jc w:val="both"/>
        <w:rPr>
          <w:lang w:val="cs-CZ"/>
        </w:rPr>
      </w:pPr>
      <w:r>
        <w:rPr>
          <w:lang w:val="cs-CZ"/>
        </w:rPr>
        <w:tab/>
      </w:r>
      <w:r w:rsidR="00614233">
        <w:rPr>
          <w:lang w:val="cs-CZ"/>
        </w:rPr>
        <w:t xml:space="preserve">dne 3. 9. 2015 Obec Číměř obdržela nedatovanou petici podle zák. č. 85/1990 Sb., kterou požadujete, </w:t>
      </w:r>
      <w:r>
        <w:rPr>
          <w:lang w:val="cs-CZ"/>
        </w:rPr>
        <w:t>aby Obec Číměř přijala veškerá nezbytná opatření, která by zamezila ukládání chlévské mrvy na pozemcích p. č. 334 a p. č. 335/1 v k. ú. Číměř nad Jihlavou. Současně vyslovujete nesouhlas s usnesením Zastupitelstva obce Číměř ze dne 10. 8. 2015, kterým byla schválena žádost Zemědělského družstva Kožichovice, družstva, a tím umožněno dočasné ukládání chlévské mrvy na zpevněné hnojiště nacházející se na výše uvedených pozemcích.</w:t>
      </w:r>
      <w:r w:rsidR="00A516F5">
        <w:rPr>
          <w:lang w:val="cs-CZ"/>
        </w:rPr>
        <w:t xml:space="preserve"> </w:t>
      </w:r>
    </w:p>
    <w:p w:rsidR="00966BF1" w:rsidRDefault="00966BF1" w:rsidP="00411CBB">
      <w:pPr>
        <w:jc w:val="both"/>
        <w:rPr>
          <w:lang w:val="cs-CZ"/>
        </w:rPr>
      </w:pPr>
    </w:p>
    <w:p w:rsidR="009536B9" w:rsidRDefault="00D11B11" w:rsidP="00411CBB">
      <w:pPr>
        <w:jc w:val="both"/>
        <w:rPr>
          <w:lang w:val="cs-CZ"/>
        </w:rPr>
      </w:pPr>
      <w:r>
        <w:rPr>
          <w:lang w:val="cs-CZ"/>
        </w:rPr>
        <w:tab/>
        <w:t>Zastupitelstvo obce Číměř na svém zasedání dne 10. 8. 2015</w:t>
      </w:r>
      <w:r w:rsidR="00A516F5">
        <w:rPr>
          <w:lang w:val="cs-CZ"/>
        </w:rPr>
        <w:t xml:space="preserve"> </w:t>
      </w:r>
      <w:r w:rsidR="00623A25">
        <w:rPr>
          <w:lang w:val="cs-CZ"/>
        </w:rPr>
        <w:t xml:space="preserve">přijalo usnesení, kterým dalo souhlas </w:t>
      </w:r>
      <w:r w:rsidR="00411CBB">
        <w:rPr>
          <w:lang w:val="cs-CZ"/>
        </w:rPr>
        <w:t xml:space="preserve">Zemědělskému družstvu Kožichovice, družstvu, IČ 00139718, aby dočasně </w:t>
      </w:r>
      <w:r w:rsidR="00DC6EBF">
        <w:rPr>
          <w:lang w:val="cs-CZ"/>
        </w:rPr>
        <w:t xml:space="preserve">(mimo zimní období) </w:t>
      </w:r>
      <w:r w:rsidR="00411CBB">
        <w:rPr>
          <w:lang w:val="cs-CZ"/>
        </w:rPr>
        <w:t>ukládalo chlévskou mrvu na zpevněném polním hnojišti s jímkou, jež se nachází na parcelách p. č. 334</w:t>
      </w:r>
      <w:r w:rsidR="008F5EF4">
        <w:rPr>
          <w:lang w:val="cs-CZ"/>
        </w:rPr>
        <w:t xml:space="preserve"> a</w:t>
      </w:r>
      <w:r w:rsidR="00411CBB">
        <w:rPr>
          <w:lang w:val="cs-CZ"/>
        </w:rPr>
        <w:t xml:space="preserve"> p. č. 335/1 v k. ú. Číměř nad Jihlavou, za těchto podmínek:</w:t>
      </w:r>
    </w:p>
    <w:p w:rsidR="00623A25" w:rsidRDefault="00623A25" w:rsidP="00411CBB">
      <w:pPr>
        <w:jc w:val="both"/>
        <w:rPr>
          <w:lang w:val="cs-CZ"/>
        </w:rPr>
      </w:pPr>
    </w:p>
    <w:p w:rsidR="00411CBB" w:rsidRDefault="00411CBB" w:rsidP="00C93B16">
      <w:pPr>
        <w:tabs>
          <w:tab w:val="left" w:pos="426"/>
        </w:tabs>
        <w:ind w:left="426" w:hanging="426"/>
        <w:jc w:val="both"/>
        <w:rPr>
          <w:lang w:val="cs-CZ"/>
        </w:rPr>
      </w:pPr>
      <w:r>
        <w:rPr>
          <w:lang w:val="cs-CZ"/>
        </w:rPr>
        <w:t>a)</w:t>
      </w:r>
      <w:r>
        <w:rPr>
          <w:lang w:val="cs-CZ"/>
        </w:rPr>
        <w:tab/>
        <w:t xml:space="preserve">provoz bude časově omezen na období od dubna do října </w:t>
      </w:r>
      <w:r w:rsidR="00C51F8A">
        <w:rPr>
          <w:lang w:val="cs-CZ"/>
        </w:rPr>
        <w:t>příslušného</w:t>
      </w:r>
      <w:r>
        <w:rPr>
          <w:lang w:val="cs-CZ"/>
        </w:rPr>
        <w:t xml:space="preserve"> roku, a to jako dočasná lokalita pro uložení chlévské mrvy před aplikací na zemědělské pozemky v k. ú. Číměř nad Jihlavou a Střížov u Třebíče,</w:t>
      </w:r>
    </w:p>
    <w:p w:rsidR="00411CBB" w:rsidRDefault="00411CBB" w:rsidP="00C93B16">
      <w:pPr>
        <w:tabs>
          <w:tab w:val="left" w:pos="426"/>
        </w:tabs>
        <w:ind w:left="426" w:hanging="426"/>
        <w:jc w:val="both"/>
        <w:rPr>
          <w:lang w:val="cs-CZ"/>
        </w:rPr>
      </w:pPr>
      <w:r>
        <w:rPr>
          <w:lang w:val="cs-CZ"/>
        </w:rPr>
        <w:t>b)</w:t>
      </w:r>
      <w:r>
        <w:rPr>
          <w:lang w:val="cs-CZ"/>
        </w:rPr>
        <w:tab/>
        <w:t xml:space="preserve">chlévská mrva bude výhradně od hovězího dobytka a bude na zpevněné polní hnojiště převážena ze zpevněného hnojiště v k. ú. Slavičky poté, co bude na tomto zpevněném hnojišti v k. ú. Slavičky uložena po dobu nejméně </w:t>
      </w:r>
      <w:r w:rsidR="004B0D82">
        <w:rPr>
          <w:lang w:val="cs-CZ"/>
        </w:rPr>
        <w:t>šesti</w:t>
      </w:r>
      <w:r>
        <w:rPr>
          <w:lang w:val="cs-CZ"/>
        </w:rPr>
        <w:t xml:space="preserve"> měsíců, aby zde proběhl hlavní odtok močůvky,</w:t>
      </w:r>
    </w:p>
    <w:p w:rsidR="00411CBB" w:rsidRDefault="00411CBB" w:rsidP="00C93B16">
      <w:pPr>
        <w:tabs>
          <w:tab w:val="left" w:pos="426"/>
        </w:tabs>
        <w:ind w:left="426" w:hanging="426"/>
        <w:jc w:val="both"/>
        <w:rPr>
          <w:lang w:val="cs-CZ"/>
        </w:rPr>
      </w:pPr>
      <w:r>
        <w:rPr>
          <w:lang w:val="cs-CZ"/>
        </w:rPr>
        <w:t>c)</w:t>
      </w:r>
      <w:r>
        <w:rPr>
          <w:lang w:val="cs-CZ"/>
        </w:rPr>
        <w:tab/>
        <w:t>hnůj bude ihned po převozu nahrnut tak, aby zabíral co nejmenší plochu, a v případě potřeby bude takto ošetřován i v průběhu skladování,</w:t>
      </w:r>
    </w:p>
    <w:p w:rsidR="00411CBB" w:rsidRDefault="00411CBB" w:rsidP="00C93B16">
      <w:pPr>
        <w:tabs>
          <w:tab w:val="left" w:pos="426"/>
        </w:tabs>
        <w:ind w:left="426" w:hanging="426"/>
        <w:jc w:val="both"/>
        <w:rPr>
          <w:lang w:val="cs-CZ"/>
        </w:rPr>
      </w:pPr>
      <w:r>
        <w:rPr>
          <w:lang w:val="cs-CZ"/>
        </w:rPr>
        <w:t>d)</w:t>
      </w:r>
      <w:r>
        <w:rPr>
          <w:lang w:val="cs-CZ"/>
        </w:rPr>
        <w:tab/>
        <w:t>jímka u zpevněného hnojiště bude pravidelně vyvážena tak, aby nedocházelo k úniku močůvky na okolní pozemky,</w:t>
      </w:r>
    </w:p>
    <w:p w:rsidR="00411CBB" w:rsidRDefault="00411CBB" w:rsidP="00C93B16">
      <w:pPr>
        <w:tabs>
          <w:tab w:val="left" w:pos="426"/>
        </w:tabs>
        <w:ind w:left="426" w:hanging="426"/>
        <w:jc w:val="both"/>
        <w:rPr>
          <w:lang w:val="cs-CZ"/>
        </w:rPr>
      </w:pPr>
      <w:r>
        <w:rPr>
          <w:lang w:val="cs-CZ"/>
        </w:rPr>
        <w:t>e)</w:t>
      </w:r>
      <w:r>
        <w:rPr>
          <w:lang w:val="cs-CZ"/>
        </w:rPr>
        <w:tab/>
        <w:t>uložení chlévské mrvy bude pouze v množství potřebném k hnojení pozemků v k. ú. Číměř nad Jihlavou a k. ú. Střížov u Třebíče v souladu s plánem hnojení</w:t>
      </w:r>
      <w:r w:rsidR="00C93B16">
        <w:rPr>
          <w:lang w:val="cs-CZ"/>
        </w:rPr>
        <w:t xml:space="preserve"> družstva</w:t>
      </w:r>
      <w:r>
        <w:rPr>
          <w:lang w:val="cs-CZ"/>
        </w:rPr>
        <w:t xml:space="preserve"> na příslušný </w:t>
      </w:r>
      <w:r>
        <w:rPr>
          <w:lang w:val="cs-CZ"/>
        </w:rPr>
        <w:tab/>
        <w:t>kalendářní rok,</w:t>
      </w:r>
    </w:p>
    <w:p w:rsidR="00411CBB" w:rsidRDefault="00411CBB" w:rsidP="00C93B16">
      <w:pPr>
        <w:tabs>
          <w:tab w:val="left" w:pos="426"/>
        </w:tabs>
        <w:ind w:left="426" w:hanging="426"/>
        <w:jc w:val="both"/>
        <w:rPr>
          <w:lang w:val="cs-CZ"/>
        </w:rPr>
      </w:pPr>
      <w:r>
        <w:rPr>
          <w:lang w:val="cs-CZ"/>
        </w:rPr>
        <w:t>f)</w:t>
      </w:r>
      <w:r>
        <w:rPr>
          <w:lang w:val="cs-CZ"/>
        </w:rPr>
        <w:tab/>
        <w:t>družstvo je povinno před započetím skladování chlévské mrvy zpevněné hnojiště a jeho bezprostřední okolí zbavit všech náletových dřevin,</w:t>
      </w:r>
    </w:p>
    <w:p w:rsidR="00411CBB" w:rsidRDefault="00411CBB" w:rsidP="00C93B16">
      <w:pPr>
        <w:tabs>
          <w:tab w:val="left" w:pos="426"/>
        </w:tabs>
        <w:ind w:left="426" w:hanging="426"/>
        <w:jc w:val="both"/>
        <w:rPr>
          <w:lang w:val="cs-CZ"/>
        </w:rPr>
      </w:pPr>
      <w:r>
        <w:rPr>
          <w:lang w:val="cs-CZ"/>
        </w:rPr>
        <w:t>g)</w:t>
      </w:r>
      <w:r>
        <w:rPr>
          <w:lang w:val="cs-CZ"/>
        </w:rPr>
        <w:tab/>
        <w:t>družstvo je povinno před započetím skladování chlévské mrvy řádně vyčistit všechny odtokové kanálky do jímky a v tomto stavu tyto kanálky udržovat po celou dobu skladování chlévské mrvy,</w:t>
      </w:r>
    </w:p>
    <w:p w:rsidR="00411CBB" w:rsidRDefault="00411CBB" w:rsidP="00C93B16">
      <w:pPr>
        <w:tabs>
          <w:tab w:val="left" w:pos="426"/>
        </w:tabs>
        <w:ind w:left="426" w:hanging="426"/>
        <w:jc w:val="both"/>
        <w:rPr>
          <w:lang w:val="cs-CZ"/>
        </w:rPr>
      </w:pPr>
      <w:r>
        <w:rPr>
          <w:lang w:val="cs-CZ"/>
        </w:rPr>
        <w:t>h)</w:t>
      </w:r>
      <w:r>
        <w:rPr>
          <w:lang w:val="cs-CZ"/>
        </w:rPr>
        <w:tab/>
        <w:t>družstvo je povinno do 31. 3. 2016 na svoje náklady provést nejméně na pěti dohodnutých místech s obcí</w:t>
      </w:r>
      <w:r w:rsidR="00FD4A0C">
        <w:rPr>
          <w:lang w:val="cs-CZ"/>
        </w:rPr>
        <w:t xml:space="preserve"> odběr spodních vod v k. ú. Číměř nad Jihlavou za účelem zajištění bakteriologického rozboru prostřednictvím orgánů hygienické služby,</w:t>
      </w:r>
    </w:p>
    <w:p w:rsidR="00623A25" w:rsidRDefault="00FD4A0C" w:rsidP="00C93B16">
      <w:pPr>
        <w:tabs>
          <w:tab w:val="left" w:pos="426"/>
        </w:tabs>
        <w:ind w:left="426" w:hanging="426"/>
        <w:jc w:val="both"/>
        <w:rPr>
          <w:lang w:val="cs-CZ"/>
        </w:rPr>
      </w:pPr>
      <w:r>
        <w:rPr>
          <w:lang w:val="cs-CZ"/>
        </w:rPr>
        <w:t>i)</w:t>
      </w:r>
      <w:r>
        <w:rPr>
          <w:lang w:val="cs-CZ"/>
        </w:rPr>
        <w:tab/>
        <w:t xml:space="preserve">souhlas se uděluje na neurčitou dobu; v případě prokazatelného zhoršení stavu podzemních vod v k. ú. Číměř nad Jihlavou je obec oprávněna po družstvu požadovat, aby ve lhůtě šesti </w:t>
      </w:r>
      <w:r w:rsidR="00335B44">
        <w:rPr>
          <w:lang w:val="cs-CZ"/>
        </w:rPr>
        <w:t>týdnů</w:t>
      </w:r>
      <w:r>
        <w:rPr>
          <w:lang w:val="cs-CZ"/>
        </w:rPr>
        <w:t xml:space="preserve"> zajistilo odvoz veškeré chlévské mrvy ze zpevněného hnojiště na </w:t>
      </w:r>
      <w:r>
        <w:rPr>
          <w:lang w:val="cs-CZ"/>
        </w:rPr>
        <w:lastRenderedPageBreak/>
        <w:t>jiné místo a další skladování chlévské mrvy na tomto zpevněném hnojišti již dál</w:t>
      </w:r>
      <w:r w:rsidR="0015702F">
        <w:rPr>
          <w:lang w:val="cs-CZ"/>
        </w:rPr>
        <w:t>e</w:t>
      </w:r>
      <w:r>
        <w:rPr>
          <w:lang w:val="cs-CZ"/>
        </w:rPr>
        <w:t xml:space="preserve"> neprovádělo.</w:t>
      </w:r>
    </w:p>
    <w:p w:rsidR="00623A25" w:rsidRPr="00623A25" w:rsidRDefault="00623A25" w:rsidP="00623A25">
      <w:pPr>
        <w:rPr>
          <w:lang w:val="cs-CZ"/>
        </w:rPr>
      </w:pPr>
    </w:p>
    <w:p w:rsidR="00FD4A0C" w:rsidRDefault="00623A25" w:rsidP="00623A25">
      <w:pPr>
        <w:jc w:val="both"/>
        <w:rPr>
          <w:lang w:val="cs-CZ"/>
        </w:rPr>
      </w:pPr>
      <w:r>
        <w:rPr>
          <w:lang w:val="cs-CZ"/>
        </w:rPr>
        <w:tab/>
        <w:t>Zastupitelstvo obce Číměř před vydáním usnesení vycházelo z těchto skutečností:</w:t>
      </w:r>
    </w:p>
    <w:p w:rsidR="00623A25" w:rsidRDefault="00623A25" w:rsidP="00623A25">
      <w:pPr>
        <w:jc w:val="both"/>
        <w:rPr>
          <w:lang w:val="cs-CZ"/>
        </w:rPr>
      </w:pPr>
    </w:p>
    <w:p w:rsidR="00623A25" w:rsidRDefault="00623A25" w:rsidP="00623A25">
      <w:pPr>
        <w:tabs>
          <w:tab w:val="left" w:pos="426"/>
        </w:tabs>
        <w:ind w:left="426" w:hanging="426"/>
        <w:jc w:val="both"/>
        <w:rPr>
          <w:lang w:val="cs-CZ"/>
        </w:rPr>
      </w:pPr>
      <w:r>
        <w:rPr>
          <w:lang w:val="cs-CZ"/>
        </w:rPr>
        <w:t>1.</w:t>
      </w:r>
      <w:r>
        <w:rPr>
          <w:lang w:val="cs-CZ"/>
        </w:rPr>
        <w:tab/>
        <w:t xml:space="preserve">Dne 19. 9. 1986 vydal odbor výstavby Městského národního výboru v Třebíči tehdejšímu JZD Kožichovice stavební povolení ke stavbě polního hnojiště. Dne 31. 1. 1989 bylo provedeno místní šetření stavebního úřadu za účelem kolaudace této stavby. Protože byly při místním šetření zjištěny nedostatky, ke kolaudaci stavby nedošlo. </w:t>
      </w:r>
    </w:p>
    <w:p w:rsidR="00966BF1" w:rsidRDefault="00623A25" w:rsidP="00623A25">
      <w:pPr>
        <w:tabs>
          <w:tab w:val="left" w:pos="426"/>
        </w:tabs>
        <w:ind w:left="426" w:hanging="426"/>
        <w:jc w:val="both"/>
        <w:rPr>
          <w:lang w:val="cs-CZ"/>
        </w:rPr>
      </w:pPr>
      <w:r>
        <w:rPr>
          <w:lang w:val="cs-CZ"/>
        </w:rPr>
        <w:t>2.</w:t>
      </w:r>
      <w:r>
        <w:rPr>
          <w:lang w:val="cs-CZ"/>
        </w:rPr>
        <w:tab/>
        <w:t xml:space="preserve">Dne 11. 3. 1991 proběhlo jednání zastupitelstva obce se zástupci ZD Kožichovice a zhotovitele stavby, na kterém bylo dohodnuto, že ZD Kožichovice zajistí do 30. 4. 1991 vyvezení jímky a do 30. 7. 1991 vyvezení hnojiště. </w:t>
      </w:r>
    </w:p>
    <w:p w:rsidR="00737FCE" w:rsidRDefault="00737FCE" w:rsidP="00623A25">
      <w:pPr>
        <w:tabs>
          <w:tab w:val="left" w:pos="426"/>
        </w:tabs>
        <w:ind w:left="426" w:hanging="426"/>
        <w:jc w:val="both"/>
        <w:rPr>
          <w:lang w:val="cs-CZ"/>
        </w:rPr>
      </w:pPr>
      <w:r>
        <w:rPr>
          <w:lang w:val="cs-CZ"/>
        </w:rPr>
        <w:t>3.</w:t>
      </w:r>
      <w:r>
        <w:rPr>
          <w:lang w:val="cs-CZ"/>
        </w:rPr>
        <w:tab/>
        <w:t xml:space="preserve">Dne 19. 8. 1991 bylo zpracováno firmou Ambrož - </w:t>
      </w:r>
      <w:proofErr w:type="spellStart"/>
      <w:r>
        <w:rPr>
          <w:lang w:val="cs-CZ"/>
        </w:rPr>
        <w:t>Geoconsulting</w:t>
      </w:r>
      <w:proofErr w:type="spellEnd"/>
      <w:r>
        <w:rPr>
          <w:lang w:val="cs-CZ"/>
        </w:rPr>
        <w:t xml:space="preserve"> Brno odborné stanovisko, ve kterém byl doporučen další postup při rekonstrukci objektu hnojiště.</w:t>
      </w:r>
    </w:p>
    <w:p w:rsidR="00737FCE" w:rsidRDefault="00737FCE" w:rsidP="00623A25">
      <w:pPr>
        <w:tabs>
          <w:tab w:val="left" w:pos="426"/>
        </w:tabs>
        <w:ind w:left="426" w:hanging="426"/>
        <w:jc w:val="both"/>
        <w:rPr>
          <w:lang w:val="cs-CZ"/>
        </w:rPr>
      </w:pPr>
      <w:r>
        <w:rPr>
          <w:lang w:val="cs-CZ"/>
        </w:rPr>
        <w:t>4.</w:t>
      </w:r>
      <w:r>
        <w:rPr>
          <w:lang w:val="cs-CZ"/>
        </w:rPr>
        <w:tab/>
        <w:t>Dne 2. 3. 1992 Okresní hygienik v Třebíči vydal závazný posudek, že k projektu na kompletaci polního hnojiště z hygienického hlediska není připomínek. Dne 11. 9. 1997 bylo vydáno společné vyjádření referátu životního prostředí Okresního úřadu v Třebíči a Okresního hygienika v Třebíči, v němž byl vysloven souhlas ke kolaudaci stavby za splnění některých technických a provozních podmínek.</w:t>
      </w:r>
    </w:p>
    <w:p w:rsidR="00737FCE" w:rsidRDefault="00737FCE" w:rsidP="00623A25">
      <w:pPr>
        <w:tabs>
          <w:tab w:val="left" w:pos="426"/>
        </w:tabs>
        <w:ind w:left="426" w:hanging="426"/>
        <w:jc w:val="both"/>
        <w:rPr>
          <w:lang w:val="cs-CZ"/>
        </w:rPr>
      </w:pPr>
      <w:r>
        <w:rPr>
          <w:lang w:val="cs-CZ"/>
        </w:rPr>
        <w:t>5.</w:t>
      </w:r>
      <w:r>
        <w:rPr>
          <w:lang w:val="cs-CZ"/>
        </w:rPr>
        <w:tab/>
        <w:t xml:space="preserve">Dne 21. 10. 1992 vydalo Zastupitelstvo Obce Číměř ZD Kožichovice souhlas s </w:t>
      </w:r>
      <w:proofErr w:type="spellStart"/>
      <w:r>
        <w:rPr>
          <w:lang w:val="cs-CZ"/>
        </w:rPr>
        <w:t>dokompletací</w:t>
      </w:r>
      <w:proofErr w:type="spellEnd"/>
      <w:r>
        <w:rPr>
          <w:lang w:val="cs-CZ"/>
        </w:rPr>
        <w:t xml:space="preserve"> polního hnojiště, podmíněný realizací technické zprávy projektu, zkouškami těsnosti a realizací opatření uvedených v odborném stanovisku firmy Ambrož - </w:t>
      </w:r>
      <w:proofErr w:type="spellStart"/>
      <w:r>
        <w:rPr>
          <w:lang w:val="cs-CZ"/>
        </w:rPr>
        <w:t>Geoconsulting</w:t>
      </w:r>
      <w:proofErr w:type="spellEnd"/>
      <w:r>
        <w:rPr>
          <w:lang w:val="cs-CZ"/>
        </w:rPr>
        <w:t xml:space="preserve"> Brno.</w:t>
      </w:r>
    </w:p>
    <w:p w:rsidR="00737FCE" w:rsidRDefault="0048406C" w:rsidP="00623A25">
      <w:pPr>
        <w:tabs>
          <w:tab w:val="left" w:pos="426"/>
        </w:tabs>
        <w:ind w:left="426" w:hanging="426"/>
        <w:jc w:val="both"/>
        <w:rPr>
          <w:lang w:val="cs-CZ"/>
        </w:rPr>
      </w:pPr>
      <w:r>
        <w:rPr>
          <w:lang w:val="cs-CZ"/>
        </w:rPr>
        <w:t>6.</w:t>
      </w:r>
      <w:r>
        <w:rPr>
          <w:lang w:val="cs-CZ"/>
        </w:rPr>
        <w:tab/>
        <w:t>Dne 2. 8. 1997 vydalo Zastupitelstvo Obce Číměř ZD Kožichovice v pořadí již druhý souhlas k uvedení stavby polního hnojiště do provozu,</w:t>
      </w:r>
      <w:r w:rsidR="00C52D88">
        <w:rPr>
          <w:lang w:val="cs-CZ"/>
        </w:rPr>
        <w:t xml:space="preserve"> a to</w:t>
      </w:r>
      <w:r>
        <w:rPr>
          <w:lang w:val="cs-CZ"/>
        </w:rPr>
        <w:t xml:space="preserve"> s odkazem na souhlas ze dne </w:t>
      </w:r>
      <w:r w:rsidR="00C52D88">
        <w:rPr>
          <w:lang w:val="cs-CZ"/>
        </w:rPr>
        <w:t>21. 10. 1992.</w:t>
      </w:r>
    </w:p>
    <w:p w:rsidR="00C52D88" w:rsidRDefault="00C52D88" w:rsidP="00C52D88">
      <w:pPr>
        <w:tabs>
          <w:tab w:val="left" w:pos="426"/>
        </w:tabs>
        <w:ind w:left="426" w:hanging="426"/>
        <w:jc w:val="both"/>
        <w:rPr>
          <w:lang w:val="cs-CZ"/>
        </w:rPr>
      </w:pPr>
      <w:r>
        <w:rPr>
          <w:lang w:val="cs-CZ"/>
        </w:rPr>
        <w:t>7.</w:t>
      </w:r>
      <w:r>
        <w:rPr>
          <w:lang w:val="cs-CZ"/>
        </w:rPr>
        <w:tab/>
        <w:t>Dne 22. 10. 2007 vydalo Zastupitelstvo Obce Číměř ZD Kožichovice v pořadí již třetí souhlas k uvedení stavby polního hnojiště do provozu, a to s odkazem na souhlasy ze dnů 21. 10. 1992 a 2. 8. 1997.</w:t>
      </w:r>
    </w:p>
    <w:p w:rsidR="0006697B" w:rsidRDefault="00C52D88" w:rsidP="00C52D88">
      <w:pPr>
        <w:tabs>
          <w:tab w:val="left" w:pos="426"/>
        </w:tabs>
        <w:ind w:left="426" w:hanging="426"/>
        <w:jc w:val="both"/>
        <w:rPr>
          <w:lang w:val="cs-CZ"/>
        </w:rPr>
      </w:pPr>
      <w:r>
        <w:rPr>
          <w:lang w:val="cs-CZ"/>
        </w:rPr>
        <w:t>8.</w:t>
      </w:r>
      <w:r>
        <w:rPr>
          <w:lang w:val="cs-CZ"/>
        </w:rPr>
        <w:tab/>
        <w:t xml:space="preserve">Zastupitelstvo si při svém usnesení ze dne 10. 8. 2015 bylo vědomo skutečnosti, že podle stavebního zákona Obec Číměř není účastníkem kolaudačního řízení, a proto do tohoto řízení nemůže přímo zasahovat. </w:t>
      </w:r>
      <w:r w:rsidR="0006697B">
        <w:rPr>
          <w:lang w:val="cs-CZ"/>
        </w:rPr>
        <w:t>Opětovné stanovisko obce (v pořadí již čtvrté) bylo vydáno především proto, aby bylo upřesněno, za jakých podmínek bude hnojiště po kolaudaci provozováno, a také proto, že ZD Kožichovice bylo ochotno o této věci diskutovat, ačkoliv tak nemuselo činit.</w:t>
      </w:r>
    </w:p>
    <w:p w:rsidR="00C52D88" w:rsidRDefault="00C52D88" w:rsidP="00C52D88">
      <w:pPr>
        <w:tabs>
          <w:tab w:val="left" w:pos="426"/>
        </w:tabs>
        <w:ind w:left="426" w:hanging="426"/>
        <w:jc w:val="both"/>
        <w:rPr>
          <w:lang w:val="cs-CZ"/>
        </w:rPr>
      </w:pPr>
    </w:p>
    <w:p w:rsidR="00C52D88" w:rsidRDefault="0006697B" w:rsidP="0006697B">
      <w:pPr>
        <w:jc w:val="both"/>
        <w:rPr>
          <w:lang w:val="cs-CZ"/>
        </w:rPr>
      </w:pPr>
      <w:r>
        <w:rPr>
          <w:lang w:val="cs-CZ"/>
        </w:rPr>
        <w:tab/>
        <w:t>Zastupitelstvo před vydáním usnesení zvažovalo tyto okolnosti:</w:t>
      </w:r>
    </w:p>
    <w:p w:rsidR="0006697B" w:rsidRDefault="0006697B" w:rsidP="0006697B">
      <w:pPr>
        <w:jc w:val="both"/>
        <w:rPr>
          <w:lang w:val="cs-CZ"/>
        </w:rPr>
      </w:pPr>
    </w:p>
    <w:p w:rsidR="00C52D88" w:rsidRDefault="0006697B" w:rsidP="0006697B">
      <w:pPr>
        <w:tabs>
          <w:tab w:val="left" w:pos="426"/>
        </w:tabs>
        <w:ind w:left="426" w:hanging="426"/>
        <w:jc w:val="both"/>
        <w:rPr>
          <w:lang w:val="cs-CZ"/>
        </w:rPr>
      </w:pPr>
      <w:r>
        <w:rPr>
          <w:lang w:val="cs-CZ"/>
        </w:rPr>
        <w:t>1.</w:t>
      </w:r>
      <w:r>
        <w:rPr>
          <w:lang w:val="cs-CZ"/>
        </w:rPr>
        <w:tab/>
      </w:r>
      <w:r w:rsidR="00C52D88">
        <w:rPr>
          <w:lang w:val="cs-CZ"/>
        </w:rPr>
        <w:t>Stanovisko obce, ať už ve formě souhlasu, nesouhlasu, nebo jiné formy, není formálně důležité a stavební úřad i další subjekty jím nejsou vázány. Obec Číměř nemůže podle stavebního zákona v kolaudačním řízení nikomu nic povolovat, ale ani zakazovat.</w:t>
      </w:r>
    </w:p>
    <w:p w:rsidR="0006697B" w:rsidRDefault="0006697B" w:rsidP="0006697B">
      <w:pPr>
        <w:tabs>
          <w:tab w:val="left" w:pos="426"/>
        </w:tabs>
        <w:ind w:left="426" w:hanging="426"/>
        <w:jc w:val="both"/>
        <w:rPr>
          <w:lang w:val="cs-CZ"/>
        </w:rPr>
      </w:pPr>
      <w:r>
        <w:rPr>
          <w:lang w:val="cs-CZ"/>
        </w:rPr>
        <w:t>2.</w:t>
      </w:r>
      <w:r>
        <w:rPr>
          <w:lang w:val="cs-CZ"/>
        </w:rPr>
        <w:tab/>
        <w:t xml:space="preserve">ZD Kožichovice je oprávněno dočasně skladovat chlévskou mrvu na pozemcích, které užívá, přičemž k tomuto dočasnému skladování nepotřebuje žádný souhlas. </w:t>
      </w:r>
      <w:r w:rsidR="00966BF1">
        <w:rPr>
          <w:lang w:val="cs-CZ"/>
        </w:rPr>
        <w:t>Z</w:t>
      </w:r>
      <w:r>
        <w:rPr>
          <w:lang w:val="cs-CZ"/>
        </w:rPr>
        <w:t>astupitelé zaujali jednoznačné stanovisko, že z hlediska</w:t>
      </w:r>
      <w:r w:rsidR="00CF19CE">
        <w:rPr>
          <w:lang w:val="cs-CZ"/>
        </w:rPr>
        <w:t xml:space="preserve"> možného ohrožení zdrojů pitné vody je vhodnější s</w:t>
      </w:r>
      <w:r w:rsidR="00885A93">
        <w:rPr>
          <w:lang w:val="cs-CZ"/>
        </w:rPr>
        <w:t>kladovat chlévskou mrvu na řádně</w:t>
      </w:r>
      <w:r w:rsidR="00CF19CE">
        <w:rPr>
          <w:lang w:val="cs-CZ"/>
        </w:rPr>
        <w:t xml:space="preserve"> zkolaudovaném a provozovaném polním hnojišti, než na náhodně umístěných dočasných polních skládkách.</w:t>
      </w:r>
    </w:p>
    <w:p w:rsidR="00885A93" w:rsidRDefault="00885A93" w:rsidP="0006697B">
      <w:pPr>
        <w:tabs>
          <w:tab w:val="left" w:pos="426"/>
        </w:tabs>
        <w:ind w:left="426" w:hanging="426"/>
        <w:jc w:val="both"/>
        <w:rPr>
          <w:lang w:val="cs-CZ"/>
        </w:rPr>
      </w:pPr>
      <w:r>
        <w:rPr>
          <w:lang w:val="cs-CZ"/>
        </w:rPr>
        <w:t>3.</w:t>
      </w:r>
      <w:r>
        <w:rPr>
          <w:lang w:val="cs-CZ"/>
        </w:rPr>
        <w:tab/>
        <w:t xml:space="preserve">Předchozí zastupitelstva ve svých souhlasech řešila technické záležitosti stavby hnojiště. Vzhledem k tomu, že se v mezidobí od roku 1989 </w:t>
      </w:r>
      <w:r w:rsidR="00C23EB6">
        <w:rPr>
          <w:lang w:val="cs-CZ"/>
        </w:rPr>
        <w:t>(</w:t>
      </w:r>
      <w:r>
        <w:rPr>
          <w:lang w:val="cs-CZ"/>
        </w:rPr>
        <w:t>od zahájení kolaudačního řízení</w:t>
      </w:r>
      <w:r w:rsidR="00C23EB6">
        <w:rPr>
          <w:lang w:val="cs-CZ"/>
        </w:rPr>
        <w:t>)</w:t>
      </w:r>
      <w:r>
        <w:rPr>
          <w:lang w:val="cs-CZ"/>
        </w:rPr>
        <w:t xml:space="preserve"> do současné doby značně změnily právní a hygienické předpisy ve prospěch ochrany životního prostředí, přičemž nikdo ze zastupitelů se necítil být kompetentní zabývat se </w:t>
      </w:r>
      <w:r>
        <w:rPr>
          <w:lang w:val="cs-CZ"/>
        </w:rPr>
        <w:lastRenderedPageBreak/>
        <w:t xml:space="preserve">těmito otázkami, které musí řešit stavební úřad a další státní orgány, zastupitelé se </w:t>
      </w:r>
      <w:r w:rsidR="00C23EB6">
        <w:rPr>
          <w:lang w:val="cs-CZ"/>
        </w:rPr>
        <w:t>zabývali</w:t>
      </w:r>
      <w:r>
        <w:rPr>
          <w:lang w:val="cs-CZ"/>
        </w:rPr>
        <w:t xml:space="preserve"> záležitostmi vlastního provozování polního hnojiště po jeho kolaudaci.</w:t>
      </w:r>
      <w:r w:rsidR="00910552">
        <w:rPr>
          <w:lang w:val="cs-CZ"/>
        </w:rPr>
        <w:t xml:space="preserve"> Proto</w:t>
      </w:r>
      <w:r w:rsidR="00E30E61">
        <w:rPr>
          <w:lang w:val="cs-CZ"/>
        </w:rPr>
        <w:t xml:space="preserve"> jsou</w:t>
      </w:r>
      <w:r w:rsidR="00910552">
        <w:rPr>
          <w:lang w:val="cs-CZ"/>
        </w:rPr>
        <w:t xml:space="preserve"> podmínky provozování polního hnojiště, které jsou uvedeny v usnesení zastupitelstva ze dne 10. 8. 2015</w:t>
      </w:r>
      <w:r w:rsidR="00E30E61">
        <w:rPr>
          <w:lang w:val="cs-CZ"/>
        </w:rPr>
        <w:t>, ve své podstatě zpřísněním souhlasů předchozích zastupitelstev.</w:t>
      </w:r>
    </w:p>
    <w:p w:rsidR="006D63B2" w:rsidRDefault="006D63B2" w:rsidP="00623A25">
      <w:pPr>
        <w:tabs>
          <w:tab w:val="left" w:pos="426"/>
        </w:tabs>
        <w:ind w:left="426" w:hanging="426"/>
        <w:jc w:val="both"/>
        <w:rPr>
          <w:lang w:val="cs-CZ"/>
        </w:rPr>
      </w:pPr>
    </w:p>
    <w:p w:rsidR="00737FCE" w:rsidRDefault="006D63B2" w:rsidP="006D63B2">
      <w:pPr>
        <w:jc w:val="both"/>
        <w:rPr>
          <w:lang w:val="cs-CZ"/>
        </w:rPr>
      </w:pPr>
      <w:r>
        <w:rPr>
          <w:lang w:val="cs-CZ"/>
        </w:rPr>
        <w:tab/>
        <w:t xml:space="preserve">Dne 13. 8. 2015 Vám starostka obce zaslala prostřednictvím e-mailu </w:t>
      </w:r>
      <w:r w:rsidR="00F92B7F">
        <w:rPr>
          <w:lang w:val="cs-CZ"/>
        </w:rPr>
        <w:t xml:space="preserve">podmínky, za kterých zastupitelstvo souhlasilo s </w:t>
      </w:r>
      <w:r w:rsidR="00394C55">
        <w:rPr>
          <w:lang w:val="cs-CZ"/>
        </w:rPr>
        <w:t xml:space="preserve">budoucím </w:t>
      </w:r>
      <w:r w:rsidR="00F92B7F">
        <w:rPr>
          <w:lang w:val="cs-CZ"/>
        </w:rPr>
        <w:t>provozem polního hnojiště. Současně Vám sdělila, že pokud budete chtít informace doplnit, můžete ji kontaktovat. Do doby předání petice obci jste tak neučinil.</w:t>
      </w:r>
    </w:p>
    <w:p w:rsidR="00F92B7F" w:rsidRDefault="00F92B7F" w:rsidP="006D63B2">
      <w:pPr>
        <w:jc w:val="both"/>
        <w:rPr>
          <w:lang w:val="cs-CZ"/>
        </w:rPr>
      </w:pPr>
    </w:p>
    <w:p w:rsidR="00F92B7F" w:rsidRDefault="0003054B" w:rsidP="006D63B2">
      <w:pPr>
        <w:jc w:val="both"/>
        <w:rPr>
          <w:lang w:val="cs-CZ"/>
        </w:rPr>
      </w:pPr>
      <w:r>
        <w:rPr>
          <w:lang w:val="cs-CZ"/>
        </w:rPr>
        <w:tab/>
      </w:r>
      <w:r w:rsidR="00F50797">
        <w:rPr>
          <w:lang w:val="cs-CZ"/>
        </w:rPr>
        <w:t xml:space="preserve">Bylo velmi </w:t>
      </w:r>
      <w:r w:rsidR="00394C55">
        <w:rPr>
          <w:lang w:val="cs-CZ"/>
        </w:rPr>
        <w:t xml:space="preserve">nesolidní, že jste </w:t>
      </w:r>
      <w:r w:rsidR="00F50797">
        <w:rPr>
          <w:lang w:val="cs-CZ"/>
        </w:rPr>
        <w:t>občanům p</w:t>
      </w:r>
      <w:r w:rsidR="00394C55">
        <w:rPr>
          <w:lang w:val="cs-CZ"/>
        </w:rPr>
        <w:t xml:space="preserve">ři shánění podpisů na petiční archy </w:t>
      </w:r>
      <w:r>
        <w:rPr>
          <w:lang w:val="cs-CZ"/>
        </w:rPr>
        <w:t>neposkytl také informaci o podmínkách</w:t>
      </w:r>
      <w:r w:rsidR="00394C55">
        <w:rPr>
          <w:lang w:val="cs-CZ"/>
        </w:rPr>
        <w:t xml:space="preserve"> budoucího</w:t>
      </w:r>
      <w:r>
        <w:rPr>
          <w:lang w:val="cs-CZ"/>
        </w:rPr>
        <w:t xml:space="preserve"> provozu hnojiště.</w:t>
      </w:r>
      <w:r w:rsidR="00394C55">
        <w:rPr>
          <w:lang w:val="cs-CZ"/>
        </w:rPr>
        <w:t xml:space="preserve"> Dezinformoval jste tak občany a navíc jste </w:t>
      </w:r>
      <w:r w:rsidR="00591A06">
        <w:rPr>
          <w:lang w:val="cs-CZ"/>
        </w:rPr>
        <w:t>se jim ani nezmínil</w:t>
      </w:r>
      <w:r>
        <w:rPr>
          <w:lang w:val="cs-CZ"/>
        </w:rPr>
        <w:t xml:space="preserve"> o</w:t>
      </w:r>
      <w:r w:rsidR="00591A06">
        <w:rPr>
          <w:lang w:val="cs-CZ"/>
        </w:rPr>
        <w:t xml:space="preserve"> další důležité</w:t>
      </w:r>
      <w:r>
        <w:rPr>
          <w:lang w:val="cs-CZ"/>
        </w:rPr>
        <w:t xml:space="preserve"> skutečnosti, kterou jako stavař musíte znát, že obec nemůže do průběhu kolaudačního řízení jakkoliv zasahovat</w:t>
      </w:r>
      <w:r w:rsidR="00E526FA">
        <w:rPr>
          <w:lang w:val="cs-CZ"/>
        </w:rPr>
        <w:t xml:space="preserve"> a nemůže tedy nikomu povolit ani zakázat provoz nezkolaudované stavby. Tyto kompetence náležejí pouze stavebnímu úřadu.</w:t>
      </w:r>
    </w:p>
    <w:p w:rsidR="00F9100C" w:rsidRDefault="00F9100C" w:rsidP="006D63B2">
      <w:pPr>
        <w:jc w:val="both"/>
        <w:rPr>
          <w:lang w:val="cs-CZ"/>
        </w:rPr>
      </w:pPr>
    </w:p>
    <w:p w:rsidR="00F9100C" w:rsidRPr="007C136C" w:rsidRDefault="00F9100C" w:rsidP="00F9100C">
      <w:pPr>
        <w:jc w:val="both"/>
        <w:rPr>
          <w:lang w:val="cs-CZ"/>
        </w:rPr>
      </w:pPr>
      <w:r>
        <w:rPr>
          <w:lang w:val="cs-CZ"/>
        </w:rPr>
        <w:tab/>
        <w:t>Vzhledem k tomu, že bylo na den 20. 9. 2015 již delší dobu plánováno</w:t>
      </w:r>
      <w:r w:rsidR="007C136C">
        <w:rPr>
          <w:lang w:val="cs-CZ"/>
        </w:rPr>
        <w:t xml:space="preserve"> informační</w:t>
      </w:r>
      <w:r>
        <w:rPr>
          <w:lang w:val="cs-CZ"/>
        </w:rPr>
        <w:t xml:space="preserve"> </w:t>
      </w:r>
      <w:r w:rsidRPr="007C136C">
        <w:rPr>
          <w:lang w:val="cs-CZ"/>
        </w:rPr>
        <w:t>shromáždění občanů</w:t>
      </w:r>
      <w:r w:rsidR="00DD7CB2" w:rsidRPr="007C136C">
        <w:rPr>
          <w:lang w:val="cs-CZ"/>
        </w:rPr>
        <w:t xml:space="preserve"> ve společenském centru</w:t>
      </w:r>
      <w:r w:rsidRPr="007C136C">
        <w:rPr>
          <w:lang w:val="cs-CZ"/>
        </w:rPr>
        <w:t>, zastupitelstvo na svém zasedání dne 14. 9. 2015 vzalo petici pouze na vědomí s tím, že definitivní stanovisko k ní zaujme na svém dalším zasedání, které bude následovat po shromáždění občanů</w:t>
      </w:r>
      <w:r w:rsidR="00FC2C7B" w:rsidRPr="007C136C">
        <w:rPr>
          <w:lang w:val="cs-CZ"/>
        </w:rPr>
        <w:t>, na kterém se projednají i záležitosti související s Vaší peticí.</w:t>
      </w:r>
    </w:p>
    <w:p w:rsidR="00FC2C7B" w:rsidRPr="007C136C" w:rsidRDefault="00FC2C7B" w:rsidP="00F9100C">
      <w:pPr>
        <w:jc w:val="both"/>
        <w:rPr>
          <w:lang w:val="cs-CZ"/>
        </w:rPr>
      </w:pPr>
    </w:p>
    <w:p w:rsidR="008102FB" w:rsidRDefault="008102FB" w:rsidP="00F9100C">
      <w:pPr>
        <w:jc w:val="both"/>
        <w:rPr>
          <w:lang w:val="cs-CZ"/>
        </w:rPr>
      </w:pPr>
      <w:r w:rsidRPr="007C136C">
        <w:rPr>
          <w:lang w:val="cs-CZ"/>
        </w:rPr>
        <w:tab/>
        <w:t xml:space="preserve">Shromáždění občanů dne 20. 9. 2015 utvrdilo zastupitelstvo obce v </w:t>
      </w:r>
      <w:r w:rsidR="00985403" w:rsidRPr="007C136C">
        <w:rPr>
          <w:lang w:val="cs-CZ"/>
        </w:rPr>
        <w:t>tom, že jeho postup byl správný, a proto Vám sdělu</w:t>
      </w:r>
      <w:r w:rsidR="00985403">
        <w:rPr>
          <w:lang w:val="cs-CZ"/>
        </w:rPr>
        <w:t>ji, že Zastupitelstvo obce Číměř nebude měnit sv</w:t>
      </w:r>
      <w:r w:rsidR="00B42FC2">
        <w:rPr>
          <w:lang w:val="cs-CZ"/>
        </w:rPr>
        <w:t>ůj</w:t>
      </w:r>
      <w:bookmarkStart w:id="0" w:name="_GoBack"/>
      <w:bookmarkEnd w:id="0"/>
      <w:r w:rsidR="00985403">
        <w:rPr>
          <w:lang w:val="cs-CZ"/>
        </w:rPr>
        <w:t xml:space="preserve"> </w:t>
      </w:r>
      <w:r w:rsidR="008178F6">
        <w:rPr>
          <w:lang w:val="cs-CZ"/>
        </w:rPr>
        <w:t>postoj k budoucímu provozu polního hnojiště.</w:t>
      </w:r>
    </w:p>
    <w:p w:rsidR="008178F6" w:rsidRDefault="008178F6" w:rsidP="00F9100C">
      <w:pPr>
        <w:jc w:val="both"/>
        <w:rPr>
          <w:lang w:val="cs-CZ"/>
        </w:rPr>
      </w:pPr>
    </w:p>
    <w:p w:rsidR="008178F6" w:rsidRDefault="008178F6" w:rsidP="00F9100C">
      <w:pPr>
        <w:jc w:val="both"/>
        <w:rPr>
          <w:lang w:val="cs-CZ"/>
        </w:rPr>
      </w:pPr>
      <w:r>
        <w:rPr>
          <w:lang w:val="cs-CZ"/>
        </w:rPr>
        <w:tab/>
        <w:t>Text tohoto stanoviska k obsahu Vaší petice byl schválen na zasedání Zastupitelstva obce Číměř dne 30. 9. 2015.</w:t>
      </w:r>
    </w:p>
    <w:p w:rsidR="00A97367" w:rsidRDefault="00A97367" w:rsidP="00F9100C">
      <w:pPr>
        <w:jc w:val="both"/>
        <w:rPr>
          <w:lang w:val="cs-CZ"/>
        </w:rPr>
      </w:pPr>
    </w:p>
    <w:p w:rsidR="008178F6" w:rsidRDefault="008178F6" w:rsidP="00F9100C">
      <w:pPr>
        <w:jc w:val="both"/>
        <w:rPr>
          <w:lang w:val="cs-CZ"/>
        </w:rPr>
      </w:pPr>
    </w:p>
    <w:p w:rsidR="008178F6" w:rsidRDefault="008178F6" w:rsidP="008178F6">
      <w:pPr>
        <w:jc w:val="center"/>
        <w:rPr>
          <w:lang w:val="cs-CZ"/>
        </w:rPr>
      </w:pPr>
    </w:p>
    <w:p w:rsidR="008178F6" w:rsidRDefault="008178F6" w:rsidP="008178F6">
      <w:pPr>
        <w:jc w:val="center"/>
        <w:rPr>
          <w:lang w:val="cs-CZ"/>
        </w:rPr>
      </w:pPr>
    </w:p>
    <w:p w:rsidR="008178F6" w:rsidRDefault="008178F6" w:rsidP="008178F6">
      <w:pPr>
        <w:jc w:val="center"/>
        <w:rPr>
          <w:lang w:val="cs-CZ"/>
        </w:rPr>
      </w:pPr>
      <w:r>
        <w:rPr>
          <w:lang w:val="cs-CZ"/>
        </w:rPr>
        <w:t>Lenka Hůlková</w:t>
      </w:r>
    </w:p>
    <w:p w:rsidR="008178F6" w:rsidRDefault="008178F6" w:rsidP="008178F6">
      <w:pPr>
        <w:jc w:val="center"/>
        <w:rPr>
          <w:lang w:val="cs-CZ"/>
        </w:rPr>
      </w:pPr>
      <w:r>
        <w:rPr>
          <w:lang w:val="cs-CZ"/>
        </w:rPr>
        <w:t>starostka</w:t>
      </w:r>
    </w:p>
    <w:p w:rsidR="00A97367" w:rsidRDefault="00A97367" w:rsidP="008178F6">
      <w:pPr>
        <w:jc w:val="center"/>
        <w:rPr>
          <w:lang w:val="cs-CZ"/>
        </w:rPr>
      </w:pPr>
    </w:p>
    <w:p w:rsidR="008178F6" w:rsidRDefault="008178F6" w:rsidP="00F9100C">
      <w:pPr>
        <w:jc w:val="both"/>
        <w:rPr>
          <w:lang w:val="cs-CZ"/>
        </w:rPr>
      </w:pPr>
    </w:p>
    <w:p w:rsidR="008178F6" w:rsidRDefault="008178F6" w:rsidP="00F9100C">
      <w:pPr>
        <w:jc w:val="both"/>
        <w:rPr>
          <w:lang w:val="cs-CZ"/>
        </w:rPr>
      </w:pPr>
    </w:p>
    <w:p w:rsidR="008178F6" w:rsidRDefault="008178F6" w:rsidP="00F9100C">
      <w:pPr>
        <w:jc w:val="both"/>
        <w:rPr>
          <w:lang w:val="cs-CZ"/>
        </w:rPr>
      </w:pPr>
    </w:p>
    <w:sectPr w:rsidR="008178F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69" w:rsidRDefault="00C37C69">
      <w:r>
        <w:separator/>
      </w:r>
    </w:p>
  </w:endnote>
  <w:endnote w:type="continuationSeparator" w:id="0">
    <w:p w:rsidR="00C37C69" w:rsidRDefault="00C3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04" w:rsidRDefault="00021C0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21C04" w:rsidRDefault="00021C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04" w:rsidRDefault="00021C0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42FC2">
      <w:rPr>
        <w:rStyle w:val="slostrnky"/>
        <w:noProof/>
      </w:rPr>
      <w:t>3</w:t>
    </w:r>
    <w:r>
      <w:rPr>
        <w:rStyle w:val="slostrnky"/>
      </w:rPr>
      <w:fldChar w:fldCharType="end"/>
    </w:r>
  </w:p>
  <w:p w:rsidR="00021C04" w:rsidRDefault="00021C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69" w:rsidRDefault="00C37C69">
      <w:r>
        <w:separator/>
      </w:r>
    </w:p>
  </w:footnote>
  <w:footnote w:type="continuationSeparator" w:id="0">
    <w:p w:rsidR="00C37C69" w:rsidRDefault="00C37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B9"/>
    <w:rsid w:val="00021C04"/>
    <w:rsid w:val="0003054B"/>
    <w:rsid w:val="0006697B"/>
    <w:rsid w:val="00126B33"/>
    <w:rsid w:val="0015702F"/>
    <w:rsid w:val="001E647B"/>
    <w:rsid w:val="00335B44"/>
    <w:rsid w:val="00394C55"/>
    <w:rsid w:val="00411CBB"/>
    <w:rsid w:val="0048406C"/>
    <w:rsid w:val="004B08CF"/>
    <w:rsid w:val="004B0D82"/>
    <w:rsid w:val="00570E0D"/>
    <w:rsid w:val="00591A06"/>
    <w:rsid w:val="00614233"/>
    <w:rsid w:val="00623A25"/>
    <w:rsid w:val="006D63B2"/>
    <w:rsid w:val="00737FCE"/>
    <w:rsid w:val="00765FE9"/>
    <w:rsid w:val="007A1CC5"/>
    <w:rsid w:val="007C136C"/>
    <w:rsid w:val="007C6AA4"/>
    <w:rsid w:val="008102FB"/>
    <w:rsid w:val="008178F6"/>
    <w:rsid w:val="00885A93"/>
    <w:rsid w:val="008F5EF4"/>
    <w:rsid w:val="00910552"/>
    <w:rsid w:val="00910D81"/>
    <w:rsid w:val="009536B9"/>
    <w:rsid w:val="00966BF1"/>
    <w:rsid w:val="00985403"/>
    <w:rsid w:val="00A516F5"/>
    <w:rsid w:val="00A62DEE"/>
    <w:rsid w:val="00A97367"/>
    <w:rsid w:val="00B42FC2"/>
    <w:rsid w:val="00C23EB6"/>
    <w:rsid w:val="00C37C69"/>
    <w:rsid w:val="00C51F8A"/>
    <w:rsid w:val="00C52D88"/>
    <w:rsid w:val="00C55620"/>
    <w:rsid w:val="00C93B16"/>
    <w:rsid w:val="00CC4841"/>
    <w:rsid w:val="00CC6120"/>
    <w:rsid w:val="00CE1ED9"/>
    <w:rsid w:val="00CF19CE"/>
    <w:rsid w:val="00D11B11"/>
    <w:rsid w:val="00D86663"/>
    <w:rsid w:val="00DC6EBF"/>
    <w:rsid w:val="00DD7CB2"/>
    <w:rsid w:val="00E30E61"/>
    <w:rsid w:val="00E526FA"/>
    <w:rsid w:val="00E71EA5"/>
    <w:rsid w:val="00E92263"/>
    <w:rsid w:val="00F50797"/>
    <w:rsid w:val="00F9100C"/>
    <w:rsid w:val="00F92B7F"/>
    <w:rsid w:val="00FC0560"/>
    <w:rsid w:val="00FC2C7B"/>
    <w:rsid w:val="00FD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1163</Words>
  <Characters>6866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JUDr</vt:lpstr>
    </vt:vector>
  </TitlesOfParts>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Holub</dc:creator>
  <cp:lastModifiedBy>JUDr. Karel Holub</cp:lastModifiedBy>
  <cp:revision>35</cp:revision>
  <cp:lastPrinted>2015-04-16T07:26:00Z</cp:lastPrinted>
  <dcterms:created xsi:type="dcterms:W3CDTF">2015-09-28T09:46:00Z</dcterms:created>
  <dcterms:modified xsi:type="dcterms:W3CDTF">2015-09-28T13:44:00Z</dcterms:modified>
</cp:coreProperties>
</file>