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9" w:rsidRPr="007B7ABF" w:rsidRDefault="00D44839" w:rsidP="007B7ABF">
      <w:pPr>
        <w:jc w:val="center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="002438F0">
        <w:rPr>
          <w:rFonts w:ascii="Arial" w:hAnsi="Arial" w:cs="Arial"/>
          <w:sz w:val="28"/>
          <w:szCs w:val="28"/>
        </w:rPr>
        <w:t xml:space="preserve"> které</w:t>
      </w:r>
      <w:r w:rsidRPr="007B7ABF">
        <w:rPr>
          <w:rFonts w:ascii="Arial" w:hAnsi="Arial" w:cs="Arial"/>
          <w:sz w:val="28"/>
          <w:szCs w:val="28"/>
        </w:rPr>
        <w:t xml:space="preserve"> se koná v</w:t>
      </w:r>
      <w:r w:rsidR="00F27D76">
        <w:rPr>
          <w:rFonts w:ascii="Arial" w:hAnsi="Arial" w:cs="Arial"/>
          <w:sz w:val="28"/>
          <w:szCs w:val="28"/>
        </w:rPr>
        <w:t xml:space="preserve"> pondělí </w:t>
      </w:r>
      <w:r w:rsidR="00C12805">
        <w:rPr>
          <w:rFonts w:ascii="Arial" w:hAnsi="Arial" w:cs="Arial"/>
          <w:sz w:val="28"/>
          <w:szCs w:val="28"/>
        </w:rPr>
        <w:t>15</w:t>
      </w:r>
      <w:r w:rsidR="00324543">
        <w:rPr>
          <w:rFonts w:ascii="Arial" w:hAnsi="Arial" w:cs="Arial"/>
          <w:sz w:val="28"/>
          <w:szCs w:val="28"/>
        </w:rPr>
        <w:t>. 1</w:t>
      </w:r>
      <w:r w:rsidR="00C12805">
        <w:rPr>
          <w:rFonts w:ascii="Arial" w:hAnsi="Arial" w:cs="Arial"/>
          <w:sz w:val="28"/>
          <w:szCs w:val="28"/>
        </w:rPr>
        <w:t>2</w:t>
      </w:r>
      <w:r w:rsidR="00324543">
        <w:rPr>
          <w:rFonts w:ascii="Arial" w:hAnsi="Arial" w:cs="Arial"/>
          <w:sz w:val="28"/>
          <w:szCs w:val="28"/>
        </w:rPr>
        <w:t>.</w:t>
      </w:r>
      <w:r w:rsidR="007B3A07">
        <w:rPr>
          <w:rFonts w:ascii="Arial" w:hAnsi="Arial" w:cs="Arial"/>
          <w:sz w:val="28"/>
          <w:szCs w:val="28"/>
        </w:rPr>
        <w:t xml:space="preserve"> </w:t>
      </w:r>
      <w:r w:rsidR="00304C1D">
        <w:rPr>
          <w:rFonts w:ascii="Arial" w:hAnsi="Arial" w:cs="Arial"/>
          <w:sz w:val="28"/>
          <w:szCs w:val="28"/>
        </w:rPr>
        <w:t>201</w:t>
      </w:r>
      <w:r w:rsidR="00657747">
        <w:rPr>
          <w:rFonts w:ascii="Arial" w:hAnsi="Arial" w:cs="Arial"/>
          <w:sz w:val="28"/>
          <w:szCs w:val="28"/>
        </w:rPr>
        <w:t>4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9C48B9">
        <w:rPr>
          <w:rFonts w:ascii="Arial" w:hAnsi="Arial" w:cs="Arial"/>
          <w:sz w:val="28"/>
          <w:szCs w:val="28"/>
        </w:rPr>
        <w:t>8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A45802" w:rsidRPr="007B7ABF" w:rsidRDefault="00A45802">
      <w:pPr>
        <w:rPr>
          <w:rFonts w:ascii="Arial" w:hAnsi="Arial" w:cs="Arial"/>
          <w:sz w:val="24"/>
          <w:szCs w:val="24"/>
        </w:rPr>
      </w:pPr>
    </w:p>
    <w:p w:rsidR="00A45802" w:rsidRPr="007B7ABF" w:rsidRDefault="009159B7" w:rsidP="00A45802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:rsidR="009159B7" w:rsidRPr="00786079" w:rsidRDefault="009159B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Zahájení</w:t>
      </w:r>
    </w:p>
    <w:p w:rsidR="00A45802" w:rsidRPr="00786079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86079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</w:p>
    <w:p w:rsidR="009159B7" w:rsidRPr="00786079" w:rsidRDefault="00827E67" w:rsidP="0049062B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786079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</w:p>
    <w:p w:rsidR="00324543" w:rsidRPr="00786079" w:rsidRDefault="00324543" w:rsidP="00BC057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Projednání rozpočtové změny č. </w:t>
      </w:r>
      <w:r w:rsidR="00C12805" w:rsidRPr="00786079">
        <w:rPr>
          <w:rFonts w:ascii="Arial" w:eastAsia="Times New Roman" w:hAnsi="Arial" w:cs="Arial"/>
          <w:sz w:val="28"/>
          <w:szCs w:val="28"/>
          <w:lang w:eastAsia="cs-CZ"/>
        </w:rPr>
        <w:t>6</w:t>
      </w:r>
      <w:r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 a č. </w:t>
      </w:r>
      <w:r w:rsidR="00C12805" w:rsidRPr="00786079">
        <w:rPr>
          <w:rFonts w:ascii="Arial" w:eastAsia="Times New Roman" w:hAnsi="Arial" w:cs="Arial"/>
          <w:sz w:val="28"/>
          <w:szCs w:val="28"/>
          <w:lang w:eastAsia="cs-CZ"/>
        </w:rPr>
        <w:t>7</w:t>
      </w:r>
    </w:p>
    <w:p w:rsidR="00324543" w:rsidRPr="00786079" w:rsidRDefault="00324543" w:rsidP="00BC057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Projednání </w:t>
      </w:r>
      <w:r w:rsidR="00C12805" w:rsidRPr="00786079">
        <w:rPr>
          <w:rFonts w:ascii="Arial" w:eastAsia="Times New Roman" w:hAnsi="Arial" w:cs="Arial"/>
          <w:sz w:val="28"/>
          <w:szCs w:val="28"/>
          <w:lang w:eastAsia="cs-CZ"/>
        </w:rPr>
        <w:t>zápisu kontrolního a finančního výboru</w:t>
      </w:r>
    </w:p>
    <w:p w:rsidR="00C944F1" w:rsidRPr="00786079" w:rsidRDefault="00650FBD" w:rsidP="00BC057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Projednání a s</w:t>
      </w:r>
      <w:r w:rsidR="00C12805" w:rsidRPr="00786079">
        <w:rPr>
          <w:rFonts w:ascii="Arial" w:eastAsia="Times New Roman" w:hAnsi="Arial" w:cs="Arial"/>
          <w:sz w:val="28"/>
          <w:szCs w:val="28"/>
          <w:lang w:eastAsia="cs-CZ"/>
        </w:rPr>
        <w:t>chválení zmocnění</w:t>
      </w:r>
      <w:r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786079">
        <w:rPr>
          <w:rFonts w:ascii="Arial" w:eastAsia="Times New Roman" w:hAnsi="Arial" w:cs="Arial"/>
          <w:sz w:val="28"/>
          <w:szCs w:val="28"/>
          <w:lang w:eastAsia="cs-CZ"/>
        </w:rPr>
        <w:t xml:space="preserve">starostce obce </w:t>
      </w:r>
      <w:bookmarkStart w:id="0" w:name="_GoBack"/>
      <w:bookmarkEnd w:id="0"/>
      <w:r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provést </w:t>
      </w:r>
      <w:r w:rsidR="00C944F1" w:rsidRPr="00786079">
        <w:rPr>
          <w:rFonts w:ascii="Arial" w:eastAsia="Times New Roman" w:hAnsi="Arial" w:cs="Arial"/>
          <w:sz w:val="28"/>
          <w:szCs w:val="28"/>
          <w:lang w:eastAsia="cs-CZ"/>
        </w:rPr>
        <w:t>rozpočtové opaření, sestavené k 31.12.2014</w:t>
      </w:r>
    </w:p>
    <w:p w:rsidR="005539A9" w:rsidRPr="00786079" w:rsidRDefault="00C944F1" w:rsidP="00BC0572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Projednání a schválení uzavření smlouvy se Z</w:t>
      </w:r>
      <w:r w:rsidR="00650FBD" w:rsidRPr="00786079">
        <w:rPr>
          <w:rFonts w:ascii="Arial" w:eastAsia="Times New Roman" w:hAnsi="Arial" w:cs="Arial"/>
          <w:sz w:val="28"/>
          <w:szCs w:val="28"/>
          <w:lang w:eastAsia="cs-CZ"/>
        </w:rPr>
        <w:t>D</w:t>
      </w:r>
      <w:r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 Kožichovice – zimní údržba místních komunikací v zimním období 2014/2015</w:t>
      </w:r>
      <w:r w:rsidR="00C12805" w:rsidRPr="007860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539A9" w:rsidRPr="00786079" w:rsidRDefault="00C944F1" w:rsidP="005539A9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Projednání a schválení Smlouvy o budoucí smlouvě o zřízení služebnosti –„Regionální síť mikroregionu Horácko, síť trubek z HDPE pro optickou síť“</w:t>
      </w:r>
    </w:p>
    <w:p w:rsidR="00C944F1" w:rsidRPr="00786079" w:rsidRDefault="00C944F1" w:rsidP="005539A9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Projednání a schválení Rozpočtového provizoria na rok 2015</w:t>
      </w:r>
    </w:p>
    <w:p w:rsidR="00C944F1" w:rsidRPr="00786079" w:rsidRDefault="00C944F1" w:rsidP="00C944F1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Projednání a schválení záměru prodeje části pozemku č. 100/1 v k.ú. Číměř nad Jihlavou, určeného k výstavbě stavby RD</w:t>
      </w:r>
    </w:p>
    <w:p w:rsidR="00C944F1" w:rsidRPr="00786079" w:rsidRDefault="00C944F1" w:rsidP="005539A9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Projednání a schválení koupi části pozemku parc. č. 90/1 v k.ú. Číměř nad Jihlavou</w:t>
      </w:r>
    </w:p>
    <w:p w:rsidR="00C944F1" w:rsidRPr="00786079" w:rsidRDefault="00C944F1" w:rsidP="005539A9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Ostatní dle aktuální potřeby</w:t>
      </w:r>
    </w:p>
    <w:p w:rsidR="005539A9" w:rsidRPr="00786079" w:rsidRDefault="005539A9" w:rsidP="005539A9">
      <w:pPr>
        <w:pStyle w:val="Odstavecseseznamem"/>
        <w:numPr>
          <w:ilvl w:val="0"/>
          <w:numId w:val="1"/>
        </w:numPr>
        <w:spacing w:after="0" w:line="240" w:lineRule="auto"/>
        <w:ind w:left="709" w:hanging="567"/>
        <w:rPr>
          <w:rFonts w:ascii="Arial" w:eastAsia="Times New Roman" w:hAnsi="Arial" w:cs="Arial"/>
          <w:sz w:val="28"/>
          <w:szCs w:val="28"/>
          <w:lang w:eastAsia="cs-CZ"/>
        </w:rPr>
      </w:pPr>
      <w:r w:rsidRPr="00786079">
        <w:rPr>
          <w:rFonts w:ascii="Arial" w:eastAsia="Times New Roman" w:hAnsi="Arial" w:cs="Arial"/>
          <w:sz w:val="28"/>
          <w:szCs w:val="28"/>
          <w:lang w:eastAsia="cs-CZ"/>
        </w:rPr>
        <w:t>Závěr</w:t>
      </w:r>
    </w:p>
    <w:p w:rsidR="005539A9" w:rsidRPr="0078607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4839" w:rsidRPr="007B7ABF" w:rsidRDefault="00A45802" w:rsidP="00A458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</w:p>
    <w:p w:rsidR="00D464A4" w:rsidRDefault="00A8266A" w:rsidP="00A8266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</w:t>
      </w:r>
    </w:p>
    <w:p w:rsidR="00A8266A" w:rsidRPr="007B7ABF" w:rsidRDefault="00A8266A" w:rsidP="00A8266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</w:p>
    <w:p w:rsidR="00324543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324543" w:rsidRPr="007B7ABF" w:rsidRDefault="00324543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:rsidR="00324543" w:rsidRPr="007B7ABF" w:rsidRDefault="00324543" w:rsidP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8266A" w:rsidRPr="007B7ABF" w:rsidRDefault="00A8266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324543" w:rsidRDefault="00A8266A" w:rsidP="00324543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C12805">
        <w:rPr>
          <w:rFonts w:ascii="Arial" w:hAnsi="Arial" w:cs="Arial"/>
          <w:sz w:val="28"/>
          <w:szCs w:val="28"/>
        </w:rPr>
        <w:t>6. 12</w:t>
      </w:r>
      <w:r w:rsidR="005539A9">
        <w:rPr>
          <w:rFonts w:ascii="Arial" w:hAnsi="Arial" w:cs="Arial"/>
          <w:sz w:val="28"/>
          <w:szCs w:val="28"/>
        </w:rPr>
        <w:t xml:space="preserve">. </w:t>
      </w:r>
      <w:r w:rsidR="00657747">
        <w:rPr>
          <w:rFonts w:ascii="Arial" w:hAnsi="Arial" w:cs="Arial"/>
          <w:sz w:val="28"/>
          <w:szCs w:val="28"/>
        </w:rPr>
        <w:t>2014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:rsidR="00324543" w:rsidRPr="007B7ABF" w:rsidRDefault="00324543" w:rsidP="00C944F1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sectPr w:rsidR="00324543" w:rsidRPr="007B7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5A2"/>
    <w:multiLevelType w:val="hybridMultilevel"/>
    <w:tmpl w:val="0F742F32"/>
    <w:lvl w:ilvl="0" w:tplc="35648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101C98"/>
    <w:rsid w:val="0015594F"/>
    <w:rsid w:val="001B1F39"/>
    <w:rsid w:val="001D2A55"/>
    <w:rsid w:val="002438F0"/>
    <w:rsid w:val="002B5926"/>
    <w:rsid w:val="00304C1D"/>
    <w:rsid w:val="0030545C"/>
    <w:rsid w:val="00324543"/>
    <w:rsid w:val="00373785"/>
    <w:rsid w:val="003B5F2A"/>
    <w:rsid w:val="003F3A5F"/>
    <w:rsid w:val="0049062B"/>
    <w:rsid w:val="004C0B0C"/>
    <w:rsid w:val="004F2375"/>
    <w:rsid w:val="005539A9"/>
    <w:rsid w:val="005D362A"/>
    <w:rsid w:val="006244E9"/>
    <w:rsid w:val="00650FBD"/>
    <w:rsid w:val="00657747"/>
    <w:rsid w:val="00786079"/>
    <w:rsid w:val="007B3A07"/>
    <w:rsid w:val="007B7ABF"/>
    <w:rsid w:val="00827E67"/>
    <w:rsid w:val="00887581"/>
    <w:rsid w:val="00903875"/>
    <w:rsid w:val="009159B7"/>
    <w:rsid w:val="009C48B9"/>
    <w:rsid w:val="00A45802"/>
    <w:rsid w:val="00A8266A"/>
    <w:rsid w:val="00BA09ED"/>
    <w:rsid w:val="00BF2012"/>
    <w:rsid w:val="00C12805"/>
    <w:rsid w:val="00C944F1"/>
    <w:rsid w:val="00D44839"/>
    <w:rsid w:val="00D464A4"/>
    <w:rsid w:val="00DD326C"/>
    <w:rsid w:val="00E36EED"/>
    <w:rsid w:val="00F27D76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113A-E75E-48D0-9198-209AE025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Lenka Hůlková</cp:lastModifiedBy>
  <cp:revision>6</cp:revision>
  <cp:lastPrinted>2014-10-01T06:09:00Z</cp:lastPrinted>
  <dcterms:created xsi:type="dcterms:W3CDTF">2014-12-04T07:17:00Z</dcterms:created>
  <dcterms:modified xsi:type="dcterms:W3CDTF">2014-12-04T07:29:00Z</dcterms:modified>
</cp:coreProperties>
</file>